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91A8" w14:textId="77777777" w:rsidR="00417C0A" w:rsidRDefault="00417C0A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2057D0A2" wp14:editId="471CBCA9">
            <wp:extent cx="970059" cy="983962"/>
            <wp:effectExtent l="0" t="0" r="1905" b="698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19" cy="99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785A3" w14:textId="347E7198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Julkinen kuuleminen maaseuturahaston laajakaistahankkeesta</w:t>
      </w:r>
    </w:p>
    <w:p w14:paraId="4E9E7822" w14:textId="398DADCF" w:rsidR="003C2073" w:rsidRPr="006D6877" w:rsidRDefault="003C2073" w:rsidP="003C2073">
      <w:pPr>
        <w:rPr>
          <w:rFonts w:cstheme="minorHAnsi"/>
        </w:rPr>
      </w:pPr>
      <w:r w:rsidRPr="004A34F8">
        <w:rPr>
          <w:rFonts w:cstheme="minorHAnsi"/>
        </w:rPr>
        <w:t xml:space="preserve">Julkaisupäivä </w:t>
      </w:r>
      <w:r w:rsidR="00D72F52">
        <w:rPr>
          <w:rFonts w:cstheme="minorHAnsi"/>
        </w:rPr>
        <w:t>1</w:t>
      </w:r>
      <w:r w:rsidR="00D216EB">
        <w:rPr>
          <w:rFonts w:cstheme="minorHAnsi"/>
        </w:rPr>
        <w:t>9</w:t>
      </w:r>
      <w:r w:rsidR="00D72F52">
        <w:rPr>
          <w:rFonts w:cstheme="minorHAnsi"/>
        </w:rPr>
        <w:t>.10.2026</w:t>
      </w:r>
    </w:p>
    <w:p w14:paraId="307399DA" w14:textId="77777777" w:rsidR="003C2073" w:rsidRDefault="003C2073" w:rsidP="003C2073">
      <w:pPr>
        <w:rPr>
          <w:rFonts w:cstheme="minorHAnsi"/>
          <w:sz w:val="24"/>
          <w:szCs w:val="24"/>
        </w:rPr>
      </w:pPr>
      <w:bookmarkStart w:id="0" w:name="_Hlk128632796"/>
    </w:p>
    <w:p w14:paraId="5DE21071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Seuraavalle alueelle on jätetty tukihakemus laajakaistaverkon rakentamiseksi</w:t>
      </w:r>
      <w:r>
        <w:rPr>
          <w:rFonts w:cstheme="minorHAnsi"/>
          <w:sz w:val="24"/>
          <w:szCs w:val="24"/>
        </w:rPr>
        <w:t>:</w:t>
      </w:r>
    </w:p>
    <w:p w14:paraId="449DAD7F" w14:textId="61431C5E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Kunta:</w:t>
      </w:r>
      <w:r>
        <w:rPr>
          <w:rFonts w:cstheme="minorHAnsi"/>
          <w:sz w:val="24"/>
          <w:szCs w:val="24"/>
        </w:rPr>
        <w:t xml:space="preserve"> </w:t>
      </w:r>
      <w:r w:rsidR="00FB5454">
        <w:rPr>
          <w:rFonts w:cstheme="minorHAnsi"/>
          <w:sz w:val="24"/>
          <w:szCs w:val="24"/>
        </w:rPr>
        <w:t>Posio</w:t>
      </w:r>
    </w:p>
    <w:p w14:paraId="7015B0EF" w14:textId="61235BD2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Kylä/kaupunginosa: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0349DD">
        <w:rPr>
          <w:rFonts w:cstheme="minorHAnsi"/>
          <w:sz w:val="24"/>
          <w:szCs w:val="24"/>
        </w:rPr>
        <w:t>Himmerki</w:t>
      </w:r>
      <w:proofErr w:type="spellEnd"/>
      <w:r w:rsidR="000349DD">
        <w:rPr>
          <w:rFonts w:cstheme="minorHAnsi"/>
          <w:sz w:val="24"/>
          <w:szCs w:val="24"/>
        </w:rPr>
        <w:t xml:space="preserve">, </w:t>
      </w:r>
      <w:proofErr w:type="spellStart"/>
      <w:r w:rsidR="000349DD">
        <w:rPr>
          <w:rFonts w:cstheme="minorHAnsi"/>
          <w:sz w:val="24"/>
          <w:szCs w:val="24"/>
        </w:rPr>
        <w:t>Kirintövaara</w:t>
      </w:r>
      <w:proofErr w:type="spellEnd"/>
    </w:p>
    <w:p w14:paraId="0B31ABD3" w14:textId="7351560D" w:rsidR="003C2073" w:rsidRPr="004A34F8" w:rsidRDefault="000349DD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Lapin </w:t>
      </w:r>
      <w:proofErr w:type="spellStart"/>
      <w:r>
        <w:rPr>
          <w:rFonts w:cstheme="minorHAnsi"/>
          <w:sz w:val="24"/>
          <w:szCs w:val="24"/>
        </w:rPr>
        <w:t>elinvoimakeskus</w:t>
      </w:r>
      <w:proofErr w:type="spellEnd"/>
    </w:p>
    <w:p w14:paraId="5291A0EC" w14:textId="77777777" w:rsidR="000349DD" w:rsidRPr="000349DD" w:rsidRDefault="003C2073" w:rsidP="000349DD">
      <w:pPr>
        <w:rPr>
          <w:rFonts w:cstheme="minorHAnsi"/>
          <w:b/>
          <w:bCs/>
        </w:rPr>
      </w:pPr>
      <w:bookmarkStart w:id="1" w:name="_Hlk128633153"/>
      <w:bookmarkEnd w:id="0"/>
      <w:r>
        <w:rPr>
          <w:rFonts w:cstheme="minorHAnsi"/>
          <w:sz w:val="24"/>
          <w:szCs w:val="24"/>
        </w:rPr>
        <w:t xml:space="preserve">Hankkeen nimi: </w:t>
      </w:r>
      <w:proofErr w:type="spellStart"/>
      <w:r w:rsidR="000349DD" w:rsidRPr="000349DD">
        <w:rPr>
          <w:rFonts w:cstheme="minorHAnsi"/>
          <w:b/>
          <w:bCs/>
        </w:rPr>
        <w:t>Himmerkin</w:t>
      </w:r>
      <w:proofErr w:type="spellEnd"/>
      <w:r w:rsidR="000349DD" w:rsidRPr="000349DD">
        <w:rPr>
          <w:rFonts w:cstheme="minorHAnsi"/>
          <w:b/>
          <w:bCs/>
        </w:rPr>
        <w:t xml:space="preserve"> ja </w:t>
      </w:r>
      <w:proofErr w:type="spellStart"/>
      <w:r w:rsidR="000349DD" w:rsidRPr="000349DD">
        <w:rPr>
          <w:rFonts w:cstheme="minorHAnsi"/>
          <w:b/>
          <w:bCs/>
        </w:rPr>
        <w:t>Kirintövaaran</w:t>
      </w:r>
      <w:proofErr w:type="spellEnd"/>
      <w:r w:rsidR="000349DD" w:rsidRPr="000349DD">
        <w:rPr>
          <w:rFonts w:cstheme="minorHAnsi"/>
          <w:b/>
          <w:bCs/>
        </w:rPr>
        <w:t xml:space="preserve"> valokuituhanke</w:t>
      </w:r>
    </w:p>
    <w:p w14:paraId="1AC93751" w14:textId="7BC3751F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Hankenumero: </w:t>
      </w:r>
      <w:r w:rsidR="000349DD">
        <w:rPr>
          <w:rFonts w:cstheme="minorHAnsi"/>
          <w:sz w:val="24"/>
          <w:szCs w:val="24"/>
        </w:rPr>
        <w:t>397573</w:t>
      </w:r>
    </w:p>
    <w:p w14:paraId="345BCF5B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12EA0F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Tällä julkisella kuulemisella annetaan teleoperaattoreille mahdollisuus kertoa tiedot hankealueella jo olevista verkoista sekä alueelle uskottavasti suunnitelluista verkoista, jotka ovat ottavissa käyttöön kolmen vuoden kuluessa suunnitelma julkaisemisesta</w:t>
      </w:r>
      <w:r>
        <w:rPr>
          <w:rFonts w:cstheme="minorHAnsi"/>
          <w:sz w:val="24"/>
          <w:szCs w:val="24"/>
        </w:rPr>
        <w:t xml:space="preserve"> (GBER art. 52)</w:t>
      </w:r>
    </w:p>
    <w:bookmarkEnd w:id="1"/>
    <w:p w14:paraId="34E2D5F7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Olemassa oleva verkko/suunnitteilla oleva verkko</w:t>
      </w:r>
    </w:p>
    <w:p w14:paraId="7D372637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Pr="004A34F8">
        <w:rPr>
          <w:rFonts w:cstheme="minorHAnsi"/>
          <w:sz w:val="24"/>
          <w:szCs w:val="24"/>
        </w:rPr>
        <w:t xml:space="preserve">erkon on pystyttävä tarjoamaan hankealueella luotettavasti vähintään 100 </w:t>
      </w:r>
      <w:proofErr w:type="spellStart"/>
      <w:r>
        <w:rPr>
          <w:rFonts w:cstheme="minorHAnsi"/>
          <w:sz w:val="24"/>
          <w:szCs w:val="24"/>
        </w:rPr>
        <w:t>Mbit</w:t>
      </w:r>
      <w:proofErr w:type="spellEnd"/>
      <w:r>
        <w:rPr>
          <w:rFonts w:cstheme="minorHAnsi"/>
          <w:sz w:val="24"/>
          <w:szCs w:val="24"/>
        </w:rPr>
        <w:t>/s</w:t>
      </w:r>
      <w:r w:rsidRPr="004A34F8">
        <w:rPr>
          <w:rFonts w:cstheme="minorHAnsi"/>
          <w:sz w:val="24"/>
          <w:szCs w:val="24"/>
        </w:rPr>
        <w:t xml:space="preserve"> sekunnissa </w:t>
      </w:r>
      <w:r>
        <w:rPr>
          <w:rFonts w:cstheme="minorHAnsi"/>
          <w:sz w:val="24"/>
          <w:szCs w:val="24"/>
        </w:rPr>
        <w:t>siirtonopeuden (GBER art.52)</w:t>
      </w:r>
    </w:p>
    <w:p w14:paraId="47C202BE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bookmarkStart w:id="2" w:name="_Hlk138056489"/>
      <w:r w:rsidRPr="004A34F8">
        <w:rPr>
          <w:rFonts w:cstheme="minorHAnsi"/>
          <w:sz w:val="24"/>
          <w:szCs w:val="24"/>
        </w:rPr>
        <w:t xml:space="preserve">Liittymä katsotaan olevan verkon peittoalueella, jos se on jo liitetty verkkoon tai voidaan liittää verkkoon ja aktivoida siihen palvelu </w:t>
      </w:r>
      <w:r>
        <w:rPr>
          <w:rFonts w:cstheme="minorHAnsi"/>
          <w:sz w:val="24"/>
          <w:szCs w:val="24"/>
        </w:rPr>
        <w:t>neljän viikon</w:t>
      </w:r>
      <w:r w:rsidRPr="004A34F8">
        <w:rPr>
          <w:rFonts w:cstheme="minorHAnsi"/>
          <w:sz w:val="24"/>
          <w:szCs w:val="24"/>
        </w:rPr>
        <w:t xml:space="preserve"> kuluessa pyynnöstä hinnaston mukaisella kohtuullisella kytkentämaksulla</w:t>
      </w:r>
      <w:bookmarkEnd w:id="2"/>
      <w:r w:rsidRPr="004A34F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14:paraId="78F0091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Olemassa olevista verkoista</w:t>
      </w:r>
      <w:r w:rsidRPr="004A34F8">
        <w:rPr>
          <w:rFonts w:cstheme="minorHAnsi"/>
          <w:sz w:val="24"/>
          <w:szCs w:val="24"/>
        </w:rPr>
        <w:t xml:space="preserve"> tulee toimittaa verkon todennettavissa oleva sijaintikartta liitäntäpisteineen sekä verkossa tarjottava luotettava vähimmäislatausnopeus. </w:t>
      </w:r>
    </w:p>
    <w:p w14:paraId="2B9A926D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Suunnitelluista verkoista</w:t>
      </w:r>
      <w:r w:rsidRPr="004A34F8">
        <w:rPr>
          <w:rFonts w:cstheme="minorHAnsi"/>
          <w:sz w:val="24"/>
          <w:szCs w:val="24"/>
        </w:rPr>
        <w:t xml:space="preserve"> tulee toimittaa sellaisia tietoja, joista voidaan todeta, että verkko tullaan rakentamaan seuraavan 3 vuoden aikana. Näitä ovat esimerkiksi verkkosuunnitelma, toteutusaikataulu, tiedot alueella toteutetusta markkinoinnista ym. </w:t>
      </w:r>
    </w:p>
    <w:p w14:paraId="63F020DC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bookmarkStart w:id="3" w:name="_Hlk128636523"/>
      <w:r w:rsidRPr="004A34F8">
        <w:rPr>
          <w:rFonts w:cstheme="minorHAnsi"/>
          <w:b/>
          <w:bCs/>
          <w:sz w:val="24"/>
          <w:szCs w:val="24"/>
        </w:rPr>
        <w:t>Lausunnon toimittaminen</w:t>
      </w:r>
    </w:p>
    <w:p w14:paraId="0E2979C8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Lausunnosta pitää selvitä mitä hanketta se koskee sekä mitkä tiedot lausunnossa ovat liikesalaisuuksia.</w:t>
      </w:r>
    </w:p>
    <w:p w14:paraId="6831A9AC" w14:textId="77777777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>Lausunnon jättäminen ei estä asian ratkaisemista</w:t>
      </w:r>
    </w:p>
    <w:bookmarkEnd w:id="3"/>
    <w:p w14:paraId="54471848" w14:textId="77777777" w:rsidR="003C2073" w:rsidRPr="004A34F8" w:rsidRDefault="003C2073" w:rsidP="003C2073">
      <w:pPr>
        <w:rPr>
          <w:rFonts w:cstheme="minorHAnsi"/>
          <w:b/>
          <w:bCs/>
          <w:sz w:val="24"/>
          <w:szCs w:val="24"/>
        </w:rPr>
      </w:pPr>
      <w:r w:rsidRPr="004A34F8">
        <w:rPr>
          <w:rFonts w:cstheme="minorHAnsi"/>
          <w:b/>
          <w:bCs/>
          <w:sz w:val="24"/>
          <w:szCs w:val="24"/>
        </w:rPr>
        <w:t>Lausunto pyydetään toimittamaan</w:t>
      </w:r>
      <w:r>
        <w:rPr>
          <w:rFonts w:cstheme="minorHAnsi"/>
          <w:b/>
          <w:bCs/>
          <w:sz w:val="24"/>
          <w:szCs w:val="24"/>
        </w:rPr>
        <w:t xml:space="preserve"> turvapostina</w:t>
      </w:r>
    </w:p>
    <w:p w14:paraId="467B521B" w14:textId="77777777" w:rsidR="003C2073" w:rsidRDefault="003C2073" w:rsidP="003C2073">
      <w:pPr>
        <w:rPr>
          <w:rFonts w:cstheme="minorHAnsi"/>
          <w:sz w:val="24"/>
          <w:szCs w:val="24"/>
        </w:rPr>
      </w:pPr>
      <w:r w:rsidRPr="00666680">
        <w:rPr>
          <w:rFonts w:cstheme="minorHAnsi"/>
          <w:sz w:val="24"/>
          <w:szCs w:val="24"/>
        </w:rPr>
        <w:lastRenderedPageBreak/>
        <w:t>https://turvaviesti.ruokavirasto.fi/</w:t>
      </w:r>
    </w:p>
    <w:p w14:paraId="0409A862" w14:textId="77777777" w:rsidR="003C2073" w:rsidRDefault="003C2073" w:rsidP="003C2073">
      <w:r w:rsidRPr="004A34F8">
        <w:rPr>
          <w:rFonts w:cstheme="minorHAnsi"/>
          <w:sz w:val="24"/>
          <w:szCs w:val="24"/>
        </w:rPr>
        <w:t xml:space="preserve">sähköpostiosoite: </w:t>
      </w:r>
      <w:hyperlink r:id="rId8" w:history="1">
        <w:r w:rsidRPr="00866A61">
          <w:rPr>
            <w:rStyle w:val="Hyperlinkki"/>
          </w:rPr>
          <w:t>kirjaamo@ruokavirasto.fi</w:t>
        </w:r>
      </w:hyperlink>
    </w:p>
    <w:p w14:paraId="018D7186" w14:textId="77777777" w:rsidR="003C2073" w:rsidRPr="000E7D64" w:rsidRDefault="003C2073" w:rsidP="003C2073">
      <w:pPr>
        <w:rPr>
          <w:rFonts w:cstheme="minorHAnsi"/>
          <w:sz w:val="24"/>
          <w:szCs w:val="24"/>
          <w:u w:val="single"/>
        </w:rPr>
      </w:pPr>
      <w:r w:rsidRPr="000E7D64">
        <w:rPr>
          <w:u w:val="single"/>
        </w:rPr>
        <w:t xml:space="preserve">Aihe riville </w:t>
      </w:r>
      <w:r>
        <w:rPr>
          <w:u w:val="single"/>
        </w:rPr>
        <w:t>hankkeen nimi, numero ja</w:t>
      </w:r>
      <w:r w:rsidRPr="000E7D64">
        <w:rPr>
          <w:u w:val="single"/>
        </w:rPr>
        <w:t xml:space="preserve"> asiatunnus 3817/03.01.20.10/2023</w:t>
      </w:r>
    </w:p>
    <w:p w14:paraId="2A48E4D1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497EF62D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26B6EFE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531F5BDF" w14:textId="45E91738" w:rsidR="003C2073" w:rsidRPr="004A34F8" w:rsidRDefault="003C2073" w:rsidP="003C2073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määräaika: </w:t>
      </w:r>
      <w:r w:rsidR="000349DD">
        <w:rPr>
          <w:rFonts w:cstheme="minorHAnsi"/>
          <w:sz w:val="24"/>
          <w:szCs w:val="24"/>
        </w:rPr>
        <w:t>1</w:t>
      </w:r>
      <w:r w:rsidR="00D216EB">
        <w:rPr>
          <w:rFonts w:cstheme="minorHAnsi"/>
          <w:sz w:val="24"/>
          <w:szCs w:val="24"/>
        </w:rPr>
        <w:t>9</w:t>
      </w:r>
      <w:r w:rsidR="000349DD">
        <w:rPr>
          <w:rFonts w:cstheme="minorHAnsi"/>
          <w:sz w:val="24"/>
          <w:szCs w:val="24"/>
        </w:rPr>
        <w:t>.11.2026</w:t>
      </w:r>
      <w:r w:rsidRPr="004A34F8">
        <w:rPr>
          <w:rFonts w:cstheme="minorHAnsi"/>
          <w:sz w:val="24"/>
          <w:szCs w:val="24"/>
        </w:rPr>
        <w:t xml:space="preserve"> klo </w:t>
      </w:r>
      <w:r w:rsidR="000349DD">
        <w:rPr>
          <w:rFonts w:cstheme="minorHAnsi"/>
          <w:sz w:val="24"/>
          <w:szCs w:val="24"/>
        </w:rPr>
        <w:t>23:59</w:t>
      </w:r>
      <w:r w:rsidRPr="004A34F8">
        <w:rPr>
          <w:rFonts w:cstheme="minorHAnsi"/>
          <w:sz w:val="24"/>
          <w:szCs w:val="24"/>
        </w:rPr>
        <w:t xml:space="preserve"> määräaika 1 kk</w:t>
      </w:r>
    </w:p>
    <w:p w14:paraId="3EB710BB" w14:textId="77777777" w:rsidR="00B9530C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Lisätietoja </w:t>
      </w:r>
      <w:r>
        <w:rPr>
          <w:rFonts w:cstheme="minorHAnsi"/>
          <w:sz w:val="24"/>
          <w:szCs w:val="24"/>
        </w:rPr>
        <w:t>julkisesta kuulemisesta</w:t>
      </w:r>
      <w:r w:rsidRPr="004A34F8">
        <w:rPr>
          <w:rFonts w:cstheme="minorHAnsi"/>
          <w:sz w:val="24"/>
          <w:szCs w:val="24"/>
        </w:rPr>
        <w:t xml:space="preserve"> antaa </w:t>
      </w:r>
      <w:r>
        <w:rPr>
          <w:rFonts w:cstheme="minorHAnsi"/>
          <w:sz w:val="24"/>
          <w:szCs w:val="24"/>
        </w:rPr>
        <w:t xml:space="preserve">Anna-Kaisa </w:t>
      </w:r>
      <w:proofErr w:type="gramStart"/>
      <w:r>
        <w:rPr>
          <w:rFonts w:cstheme="minorHAnsi"/>
          <w:sz w:val="24"/>
          <w:szCs w:val="24"/>
        </w:rPr>
        <w:t xml:space="preserve">Teurajärvi </w:t>
      </w:r>
      <w:r w:rsidRPr="004A34F8">
        <w:rPr>
          <w:rFonts w:cstheme="minorHAnsi"/>
          <w:sz w:val="24"/>
          <w:szCs w:val="24"/>
        </w:rPr>
        <w:t xml:space="preserve"> p.</w:t>
      </w:r>
      <w:proofErr w:type="gramEnd"/>
      <w:r w:rsidRPr="004A34F8">
        <w:rPr>
          <w:rFonts w:cstheme="minorHAnsi"/>
          <w:sz w:val="24"/>
          <w:szCs w:val="24"/>
        </w:rPr>
        <w:t xml:space="preserve"> </w:t>
      </w:r>
      <w:r w:rsidRPr="00EB425F">
        <w:rPr>
          <w:rFonts w:cstheme="minorHAnsi"/>
          <w:sz w:val="24"/>
          <w:szCs w:val="24"/>
        </w:rPr>
        <w:t>0295 037 135 </w:t>
      </w:r>
    </w:p>
    <w:p w14:paraId="1009A2E3" w14:textId="77777777" w:rsidR="00B9530C" w:rsidRPr="004A34F8" w:rsidRDefault="00B9530C" w:rsidP="00B9530C">
      <w:pPr>
        <w:rPr>
          <w:rFonts w:cstheme="minorHAnsi"/>
          <w:sz w:val="24"/>
          <w:szCs w:val="24"/>
        </w:rPr>
      </w:pPr>
      <w:r w:rsidRPr="004A34F8">
        <w:rPr>
          <w:rFonts w:cstheme="minorHAnsi"/>
          <w:sz w:val="24"/>
          <w:szCs w:val="24"/>
        </w:rPr>
        <w:t xml:space="preserve">sähköposti </w:t>
      </w:r>
      <w:r>
        <w:rPr>
          <w:rFonts w:cstheme="minorHAnsi"/>
          <w:sz w:val="24"/>
          <w:szCs w:val="24"/>
        </w:rPr>
        <w:t>anna-kaisa.teurajarvi@elinvoimakeskus.fi</w:t>
      </w:r>
    </w:p>
    <w:p w14:paraId="4BA4349F" w14:textId="77777777" w:rsidR="003C2073" w:rsidRDefault="003C2073" w:rsidP="003C2073">
      <w:pPr>
        <w:rPr>
          <w:rFonts w:cstheme="minorHAnsi"/>
          <w:sz w:val="24"/>
          <w:szCs w:val="24"/>
        </w:rPr>
      </w:pPr>
    </w:p>
    <w:p w14:paraId="7583A0CF" w14:textId="77777777" w:rsidR="003C2073" w:rsidRDefault="003C2073" w:rsidP="003C2073">
      <w:pPr>
        <w:rPr>
          <w:rFonts w:cstheme="minorHAnsi"/>
          <w:b/>
          <w:bCs/>
          <w:sz w:val="24"/>
          <w:szCs w:val="24"/>
        </w:rPr>
      </w:pPr>
      <w:r w:rsidRPr="006D6877">
        <w:rPr>
          <w:rFonts w:cstheme="minorHAnsi"/>
          <w:b/>
          <w:bCs/>
          <w:sz w:val="24"/>
          <w:szCs w:val="24"/>
        </w:rPr>
        <w:t>Hankekartta</w:t>
      </w:r>
    </w:p>
    <w:p w14:paraId="55BD185D" w14:textId="77777777" w:rsidR="003C2073" w:rsidRDefault="003C2073" w:rsidP="003C207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kuva hankealueesta</w:t>
      </w:r>
    </w:p>
    <w:p w14:paraId="6C10ACB9" w14:textId="46D5A797" w:rsidR="00F44D8E" w:rsidRPr="003C2073" w:rsidRDefault="000349DD" w:rsidP="003C2073">
      <w:r w:rsidRPr="000349DD">
        <w:lastRenderedPageBreak/>
        <w:drawing>
          <wp:inline distT="0" distB="0" distL="0" distR="0" wp14:anchorId="0D8B1D15" wp14:editId="2CE75E36">
            <wp:extent cx="5325218" cy="8468907"/>
            <wp:effectExtent l="0" t="0" r="8890" b="8890"/>
            <wp:docPr id="177402491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0249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846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D8E" w:rsidRPr="003C207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A42DE" w14:textId="77777777" w:rsidR="00904427" w:rsidRDefault="00904427" w:rsidP="004A34F8">
      <w:pPr>
        <w:spacing w:after="0" w:line="240" w:lineRule="auto"/>
      </w:pPr>
      <w:r>
        <w:separator/>
      </w:r>
    </w:p>
  </w:endnote>
  <w:endnote w:type="continuationSeparator" w:id="0">
    <w:p w14:paraId="7D0156C8" w14:textId="77777777" w:rsidR="00904427" w:rsidRDefault="00904427" w:rsidP="004A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95BD6" w14:textId="77777777" w:rsidR="00904427" w:rsidRDefault="00904427" w:rsidP="004A34F8">
      <w:pPr>
        <w:spacing w:after="0" w:line="240" w:lineRule="auto"/>
      </w:pPr>
      <w:r>
        <w:separator/>
      </w:r>
    </w:p>
  </w:footnote>
  <w:footnote w:type="continuationSeparator" w:id="0">
    <w:p w14:paraId="5B53A6FD" w14:textId="77777777" w:rsidR="00904427" w:rsidRDefault="00904427" w:rsidP="004A3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C697" w14:textId="77777777" w:rsidR="004A34F8" w:rsidRDefault="004A34F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F28D6"/>
    <w:multiLevelType w:val="hybridMultilevel"/>
    <w:tmpl w:val="91A862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9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D3"/>
    <w:rsid w:val="00030C9C"/>
    <w:rsid w:val="000349DD"/>
    <w:rsid w:val="000A70B0"/>
    <w:rsid w:val="000A77DF"/>
    <w:rsid w:val="000E7D64"/>
    <w:rsid w:val="00111431"/>
    <w:rsid w:val="00113881"/>
    <w:rsid w:val="00144FF8"/>
    <w:rsid w:val="0021156E"/>
    <w:rsid w:val="00272201"/>
    <w:rsid w:val="002A0007"/>
    <w:rsid w:val="002B4952"/>
    <w:rsid w:val="003B7B49"/>
    <w:rsid w:val="003C2073"/>
    <w:rsid w:val="003D7DB8"/>
    <w:rsid w:val="00417C0A"/>
    <w:rsid w:val="00462661"/>
    <w:rsid w:val="004A34F8"/>
    <w:rsid w:val="004B18CA"/>
    <w:rsid w:val="005161A0"/>
    <w:rsid w:val="005266A1"/>
    <w:rsid w:val="005531EE"/>
    <w:rsid w:val="0065177E"/>
    <w:rsid w:val="00666680"/>
    <w:rsid w:val="006B7CB6"/>
    <w:rsid w:val="006D6877"/>
    <w:rsid w:val="006E384E"/>
    <w:rsid w:val="00702A5B"/>
    <w:rsid w:val="00707C39"/>
    <w:rsid w:val="007441BF"/>
    <w:rsid w:val="00790F42"/>
    <w:rsid w:val="007E2312"/>
    <w:rsid w:val="008D0407"/>
    <w:rsid w:val="008E0B84"/>
    <w:rsid w:val="008F0D71"/>
    <w:rsid w:val="00904427"/>
    <w:rsid w:val="00910DE6"/>
    <w:rsid w:val="00911E0A"/>
    <w:rsid w:val="00947760"/>
    <w:rsid w:val="00970553"/>
    <w:rsid w:val="009A3C79"/>
    <w:rsid w:val="009F5F27"/>
    <w:rsid w:val="009F758E"/>
    <w:rsid w:val="00A878F4"/>
    <w:rsid w:val="00AF2CD3"/>
    <w:rsid w:val="00B206FD"/>
    <w:rsid w:val="00B31ECE"/>
    <w:rsid w:val="00B50CBE"/>
    <w:rsid w:val="00B81DE5"/>
    <w:rsid w:val="00B9530C"/>
    <w:rsid w:val="00BD226C"/>
    <w:rsid w:val="00C64BAA"/>
    <w:rsid w:val="00C827A4"/>
    <w:rsid w:val="00CA20FD"/>
    <w:rsid w:val="00D216EB"/>
    <w:rsid w:val="00D5169D"/>
    <w:rsid w:val="00D61A1C"/>
    <w:rsid w:val="00D72F52"/>
    <w:rsid w:val="00D87AE9"/>
    <w:rsid w:val="00DB081E"/>
    <w:rsid w:val="00DC389D"/>
    <w:rsid w:val="00DC6719"/>
    <w:rsid w:val="00E001BE"/>
    <w:rsid w:val="00E07469"/>
    <w:rsid w:val="00E452CE"/>
    <w:rsid w:val="00EB5FB1"/>
    <w:rsid w:val="00EE2D23"/>
    <w:rsid w:val="00EF40C0"/>
    <w:rsid w:val="00F05FFB"/>
    <w:rsid w:val="00F27B30"/>
    <w:rsid w:val="00F44D8E"/>
    <w:rsid w:val="00FB3D9C"/>
    <w:rsid w:val="00FB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7E6D"/>
  <w15:chartTrackingRefBased/>
  <w15:docId w15:val="{87F8310C-7556-4F6B-806F-C4B7F5FF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C2073"/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49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F5F27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A34F8"/>
  </w:style>
  <w:style w:type="paragraph" w:styleId="Alatunniste">
    <w:name w:val="footer"/>
    <w:basedOn w:val="Normaali"/>
    <w:link w:val="AlatunnisteChar"/>
    <w:uiPriority w:val="99"/>
    <w:unhideWhenUsed/>
    <w:rsid w:val="004A34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A34F8"/>
  </w:style>
  <w:style w:type="character" w:styleId="Hyperlinkki">
    <w:name w:val="Hyperlink"/>
    <w:basedOn w:val="Kappaleenoletusfontti"/>
    <w:uiPriority w:val="99"/>
    <w:unhideWhenUsed/>
    <w:rsid w:val="000E7D64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E7D64"/>
    <w:rPr>
      <w:color w:val="605E5C"/>
      <w:shd w:val="clear" w:color="auto" w:fill="E1DFDD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49D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jaamo@ruokavirasto.f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224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Pahkasalo Merja (Ruokavirasto)</dc:creator>
  <cp:keywords/>
  <dc:description/>
  <cp:lastModifiedBy>Teurajärvi Anna-Kaisa (Elinvoimakeskus)</cp:lastModifiedBy>
  <cp:revision>3</cp:revision>
  <dcterms:created xsi:type="dcterms:W3CDTF">2026-10-14T06:52:00Z</dcterms:created>
  <dcterms:modified xsi:type="dcterms:W3CDTF">2026-10-14T08:48:00Z</dcterms:modified>
</cp:coreProperties>
</file>